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054"/>
        <w:gridCol w:w="2054"/>
        <w:gridCol w:w="2054"/>
        <w:gridCol w:w="1990"/>
      </w:tblGrid>
      <w:tr w:rsidR="00B24B42" w:rsidRPr="00125B6C" w:rsidTr="002A1DF9">
        <w:tc>
          <w:tcPr>
            <w:tcW w:w="10206" w:type="dxa"/>
            <w:gridSpan w:val="5"/>
            <w:tcBorders>
              <w:bottom w:val="single" w:sz="6" w:space="0" w:color="auto"/>
            </w:tcBorders>
          </w:tcPr>
          <w:p w:rsidR="00B24B42" w:rsidRPr="00125B6C" w:rsidRDefault="00F30117" w:rsidP="000F00E7">
            <w:pPr>
              <w:pStyle w:val="1StTabbersichto"/>
              <w:tabs>
                <w:tab w:val="clear" w:pos="1491"/>
              </w:tabs>
              <w:ind w:left="1491" w:hanging="1565"/>
            </w:pPr>
            <w:r>
              <w:rPr>
                <w:b w:val="0"/>
              </w:rPr>
              <w:t xml:space="preserve">Tabelle </w:t>
            </w:r>
            <w:r w:rsidR="009D06FC">
              <w:rPr>
                <w:b w:val="0"/>
              </w:rPr>
              <w:t>18</w:t>
            </w:r>
            <w:bookmarkStart w:id="0" w:name="_GoBack"/>
            <w:bookmarkEnd w:id="0"/>
            <w:r w:rsidR="00B24B42" w:rsidRPr="0057096B">
              <w:rPr>
                <w:b w:val="0"/>
              </w:rPr>
              <w:t>:</w:t>
            </w:r>
            <w:r w:rsidR="00B24B42" w:rsidRPr="00125B6C">
              <w:tab/>
              <w:t>Entwicklung der gesamten bayerischen Agrar- und Ernährungsausfuhr von 1950 bis 20</w:t>
            </w:r>
            <w:r w:rsidR="00B24B42">
              <w:t>1</w:t>
            </w:r>
            <w:r w:rsidR="00536BA7">
              <w:t>9</w:t>
            </w:r>
          </w:p>
        </w:tc>
      </w:tr>
      <w:tr w:rsidR="00B24B42" w:rsidRPr="00125B6C" w:rsidTr="002A1DF9">
        <w:tc>
          <w:tcPr>
            <w:tcW w:w="20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B42" w:rsidRPr="00125B6C" w:rsidRDefault="00B24B42" w:rsidP="003214AD">
            <w:pPr>
              <w:pStyle w:val="1StTabelleKopf"/>
            </w:pPr>
            <w:r w:rsidRPr="00125B6C">
              <w:t>Jahr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B42" w:rsidRPr="00125B6C" w:rsidRDefault="00B24B42" w:rsidP="003214AD">
            <w:pPr>
              <w:pStyle w:val="1StTabelleKopf"/>
            </w:pPr>
            <w:r w:rsidRPr="00125B6C">
              <w:t>Bayerische Agrarausfuhr</w:t>
            </w:r>
            <w:r w:rsidRPr="00125B6C">
              <w:br/>
              <w:t>in 1.000 €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4B42" w:rsidRPr="00125B6C" w:rsidRDefault="00B24B42" w:rsidP="003214AD">
            <w:pPr>
              <w:pStyle w:val="1StTabelleKopf"/>
            </w:pPr>
            <w:r w:rsidRPr="00125B6C">
              <w:t>Veränderung</w:t>
            </w:r>
            <w:r w:rsidRPr="00125B6C">
              <w:br/>
              <w:t>in %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B42" w:rsidRPr="00125B6C" w:rsidRDefault="00B24B42" w:rsidP="003214AD">
            <w:pPr>
              <w:pStyle w:val="1StTabelleKopf"/>
            </w:pPr>
            <w:r w:rsidRPr="00125B6C">
              <w:t>Deutsche Agrarausfuhr</w:t>
            </w:r>
            <w:r w:rsidRPr="00125B6C">
              <w:br/>
              <w:t>in 1.000 €</w:t>
            </w:r>
            <w:r w:rsidRPr="00125B6C">
              <w:rPr>
                <w:vertAlign w:val="superscript"/>
              </w:rPr>
              <w:t>1)</w:t>
            </w:r>
          </w:p>
        </w:tc>
        <w:tc>
          <w:tcPr>
            <w:tcW w:w="199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24B42" w:rsidRPr="00125B6C" w:rsidRDefault="00B24B42" w:rsidP="003214AD">
            <w:pPr>
              <w:pStyle w:val="1StTabelleKopf"/>
            </w:pPr>
            <w:r w:rsidRPr="00125B6C">
              <w:t>%-Anteil der bayer. Agrar-</w:t>
            </w:r>
            <w:r w:rsidRPr="00125B6C">
              <w:br/>
              <w:t>ausfuhr an der deutschen Agrarausfuhr</w:t>
            </w:r>
            <w:r w:rsidRPr="00125B6C">
              <w:rPr>
                <w:vertAlign w:val="superscript"/>
              </w:rPr>
              <w:t>1)</w:t>
            </w:r>
          </w:p>
        </w:tc>
      </w:tr>
      <w:tr w:rsidR="00536BA7" w:rsidRPr="00125B6C" w:rsidTr="002A1DF9">
        <w:tc>
          <w:tcPr>
            <w:tcW w:w="2054" w:type="dxa"/>
            <w:tcBorders>
              <w:top w:val="single" w:sz="6" w:space="0" w:color="auto"/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1Zei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1950</w:t>
            </w:r>
            <w:r w:rsidRPr="00125B6C">
              <w:tab/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</w:tcBorders>
          </w:tcPr>
          <w:p w:rsidR="00536BA7" w:rsidRPr="00125B6C" w:rsidRDefault="00536BA7" w:rsidP="00C6252D">
            <w:pPr>
              <w:pStyle w:val="1StTab1Zeile"/>
              <w:jc w:val="right"/>
            </w:pPr>
            <w:r w:rsidRPr="00125B6C">
              <w:t>37.153</w:t>
            </w:r>
          </w:p>
        </w:tc>
        <w:tc>
          <w:tcPr>
            <w:tcW w:w="2054" w:type="dxa"/>
            <w:tcBorders>
              <w:top w:val="single" w:sz="6" w:space="0" w:color="auto"/>
            </w:tcBorders>
          </w:tcPr>
          <w:p w:rsidR="00536BA7" w:rsidRPr="0057096B" w:rsidRDefault="00536BA7" w:rsidP="00C6252D">
            <w:pPr>
              <w:pStyle w:val="1StTab1Zeile"/>
              <w:jc w:val="right"/>
              <w:rPr>
                <w:i/>
              </w:rPr>
            </w:pPr>
            <w:r w:rsidRPr="0057096B">
              <w:rPr>
                <w:i/>
              </w:rPr>
              <w:sym w:font="Symbol" w:char="F0B7"/>
            </w:r>
          </w:p>
        </w:tc>
        <w:tc>
          <w:tcPr>
            <w:tcW w:w="2054" w:type="dxa"/>
            <w:tcBorders>
              <w:top w:val="single" w:sz="6" w:space="0" w:color="auto"/>
            </w:tcBorders>
          </w:tcPr>
          <w:p w:rsidR="00536BA7" w:rsidRPr="00125B6C" w:rsidRDefault="00536BA7" w:rsidP="00C6252D">
            <w:pPr>
              <w:pStyle w:val="1StTab1Zeile"/>
              <w:jc w:val="right"/>
            </w:pPr>
            <w:r w:rsidRPr="00125B6C">
              <w:t>100.213</w:t>
            </w:r>
          </w:p>
        </w:tc>
        <w:tc>
          <w:tcPr>
            <w:tcW w:w="1990" w:type="dxa"/>
            <w:tcBorders>
              <w:top w:val="single" w:sz="6" w:space="0" w:color="auto"/>
            </w:tcBorders>
          </w:tcPr>
          <w:p w:rsidR="00536BA7" w:rsidRPr="00125B6C" w:rsidRDefault="00536BA7" w:rsidP="00C6252D">
            <w:pPr>
              <w:pStyle w:val="1StTab1Zeile"/>
              <w:jc w:val="right"/>
              <w:rPr>
                <w:i/>
              </w:rPr>
            </w:pPr>
            <w:r w:rsidRPr="00125B6C">
              <w:rPr>
                <w:i/>
              </w:rPr>
              <w:t>37,1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1960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86.930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–6,9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557.819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15,6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1970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588.915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26,9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2.238.947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26,3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1980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2.150.836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18,4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9.444.099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22,8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1981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2.785.345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29,5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11.810.937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23,6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1982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3.007.503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8,0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12.205.200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24,6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1983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2.969.966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–1,2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12.078.834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24,6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1984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3.155.475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6,2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13.637.768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23,1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1985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3.238.376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2,6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14.328.981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22,6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1986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3.341.169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3,2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13.968.478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23,9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1987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3.076.459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–7,9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13.497.285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22,8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1988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3.109.007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1,1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14.804.288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21,0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1989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3.618.998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16,4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16.381.811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22,1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1990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3.460.870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–4,4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15.923.245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21,7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1991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3.515.615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1,6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18.316.430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19,2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1992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3.706.935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5,4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18.903.723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19,6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1993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3.540.105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–4,5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17.741.539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20,0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1994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3.609.910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2,0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19.025.792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19,0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1995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3.402.560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–5,7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19.454.120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17,5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1996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3.677.479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8,1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21.392.839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17,2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1997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3.925.400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6,7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22.476.243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17,5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1998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4.177.628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6,4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24.198.075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17,3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1999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4.409.163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5,5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24.107.443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18,3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2000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4.711.474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6,9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27.257.700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17,3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2001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4.930.548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4,6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30.376.000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16,2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2002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4.734.891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–4,0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31.105.000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15,2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2003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4.886.292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3,2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32.035.000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15,3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2004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5.102.978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4,4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33.811.000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15,1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2005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5.563.431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9,0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37.064.000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15,0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2006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6.102.266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9,7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40.614.000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15,0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2007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6.849.894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12,3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45.986.000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14,9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2008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7.755.359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13,2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 w:rsidRPr="00125B6C">
              <w:t>51.886.000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14,9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200</w:t>
            </w:r>
            <w:r>
              <w:t>9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6</w:t>
            </w:r>
            <w:r w:rsidRPr="00125B6C">
              <w:t>.</w:t>
            </w:r>
            <w:r>
              <w:t>814</w:t>
            </w:r>
            <w:r w:rsidRPr="00125B6C">
              <w:t>.</w:t>
            </w:r>
            <w:r>
              <w:t>929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–12,1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49</w:t>
            </w:r>
            <w:r w:rsidRPr="00125B6C">
              <w:t>.</w:t>
            </w:r>
            <w:r>
              <w:t>248</w:t>
            </w:r>
            <w:r w:rsidRPr="00125B6C">
              <w:t>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13,8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</w:t>
            </w:r>
            <w:r>
              <w:t>10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7</w:t>
            </w:r>
            <w:r w:rsidRPr="00125B6C">
              <w:t>.</w:t>
            </w:r>
            <w:r>
              <w:t>044</w:t>
            </w:r>
            <w:r w:rsidRPr="00125B6C">
              <w:t>.</w:t>
            </w:r>
            <w:r>
              <w:t>443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3,4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53</w:t>
            </w:r>
            <w:r w:rsidRPr="00125B6C">
              <w:t>.</w:t>
            </w:r>
            <w:r>
              <w:t>324</w:t>
            </w:r>
            <w:r w:rsidRPr="00125B6C">
              <w:t>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13,2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</w:t>
            </w:r>
            <w:r>
              <w:t>11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7</w:t>
            </w:r>
            <w:r w:rsidRPr="00125B6C">
              <w:t>.</w:t>
            </w:r>
            <w:r>
              <w:t>922</w:t>
            </w:r>
            <w:r w:rsidRPr="00125B6C">
              <w:t>.</w:t>
            </w:r>
            <w:r>
              <w:t>955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12,5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59</w:t>
            </w:r>
            <w:r w:rsidRPr="00125B6C">
              <w:t>.</w:t>
            </w:r>
            <w:r>
              <w:t>744</w:t>
            </w:r>
            <w:r w:rsidRPr="00125B6C">
              <w:t>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13,3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</w:t>
            </w:r>
            <w:r>
              <w:t>12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357</w:t>
            </w:r>
            <w:r w:rsidRPr="00125B6C">
              <w:t>.</w:t>
            </w:r>
            <w:r>
              <w:t>139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5,5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63</w:t>
            </w:r>
            <w:r w:rsidRPr="00125B6C">
              <w:t>.</w:t>
            </w:r>
            <w:r>
              <w:t>462</w:t>
            </w:r>
            <w:r w:rsidRPr="00125B6C">
              <w:t>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13,2</w:t>
            </w:r>
          </w:p>
        </w:tc>
      </w:tr>
      <w:tr w:rsidR="00536BA7" w:rsidRPr="00125B6C" w:rsidTr="008F7934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</w:t>
            </w:r>
            <w:r>
              <w:t>13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594</w:t>
            </w:r>
            <w:r w:rsidRPr="00125B6C">
              <w:t>.</w:t>
            </w:r>
            <w:r>
              <w:t>705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2,8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66</w:t>
            </w:r>
            <w:r w:rsidRPr="00125B6C">
              <w:t>.</w:t>
            </w:r>
            <w:r>
              <w:t>049</w:t>
            </w:r>
            <w:r w:rsidRPr="00125B6C">
              <w:t>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13,0</w:t>
            </w:r>
          </w:p>
        </w:tc>
      </w:tr>
      <w:tr w:rsidR="00536BA7" w:rsidRPr="00125B6C" w:rsidTr="008F7934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</w:t>
            </w:r>
            <w:r>
              <w:t>14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823</w:t>
            </w:r>
            <w:r w:rsidRPr="00125B6C">
              <w:t>.</w:t>
            </w:r>
            <w:r>
              <w:t>306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2,7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66</w:t>
            </w:r>
            <w:r w:rsidRPr="00125B6C">
              <w:t>.</w:t>
            </w:r>
            <w:r>
              <w:t>687</w:t>
            </w:r>
            <w:r w:rsidRPr="00125B6C">
              <w:t>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13,2</w:t>
            </w:r>
          </w:p>
        </w:tc>
      </w:tr>
      <w:tr w:rsidR="00536BA7" w:rsidRPr="00125B6C" w:rsidTr="005627C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</w:t>
            </w:r>
            <w:r>
              <w:t>15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809</w:t>
            </w:r>
            <w:r w:rsidRPr="00125B6C">
              <w:t>.</w:t>
            </w:r>
            <w:r>
              <w:t>855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–0,2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68</w:t>
            </w:r>
            <w:r w:rsidRPr="00125B6C">
              <w:t>.</w:t>
            </w:r>
            <w:r>
              <w:t>368</w:t>
            </w:r>
            <w:r w:rsidRPr="00125B6C">
              <w:t>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12,9</w:t>
            </w:r>
          </w:p>
        </w:tc>
      </w:tr>
      <w:tr w:rsidR="00536BA7" w:rsidRPr="00125B6C" w:rsidTr="005627C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</w:t>
            </w:r>
            <w:r>
              <w:t>16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867</w:t>
            </w:r>
            <w:r w:rsidRPr="00125B6C">
              <w:t>.</w:t>
            </w:r>
            <w:r>
              <w:t>722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0,7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70</w:t>
            </w:r>
            <w:r w:rsidRPr="00125B6C">
              <w:t>.</w:t>
            </w:r>
            <w:r>
              <w:t>127</w:t>
            </w:r>
            <w:r w:rsidRPr="00125B6C">
              <w:t>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</w:t>
            </w:r>
            <w:r>
              <w:t>17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9</w:t>
            </w:r>
            <w:r w:rsidRPr="00125B6C">
              <w:t>.</w:t>
            </w:r>
            <w:r>
              <w:t>489</w:t>
            </w:r>
            <w:r w:rsidRPr="00125B6C">
              <w:t>.</w:t>
            </w:r>
            <w:r>
              <w:t>403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7,0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73</w:t>
            </w:r>
            <w:r w:rsidRPr="00125B6C">
              <w:t>.</w:t>
            </w:r>
            <w:r>
              <w:t>350</w:t>
            </w:r>
            <w:r w:rsidRPr="00125B6C">
              <w:t>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12,9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</w:t>
            </w:r>
            <w:r>
              <w:t>18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9</w:t>
            </w:r>
            <w:r w:rsidRPr="00125B6C">
              <w:t>.</w:t>
            </w:r>
            <w:r>
              <w:t>578</w:t>
            </w:r>
            <w:r w:rsidRPr="00125B6C">
              <w:t>.</w:t>
            </w:r>
            <w:r>
              <w:t>066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0,9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71</w:t>
            </w:r>
            <w:r w:rsidRPr="00125B6C">
              <w:t>.</w:t>
            </w:r>
            <w:r>
              <w:t>625</w:t>
            </w:r>
            <w:r w:rsidRPr="00125B6C">
              <w:t>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13,4</w:t>
            </w:r>
          </w:p>
        </w:tc>
      </w:tr>
      <w:tr w:rsidR="00536BA7" w:rsidRPr="00125B6C" w:rsidTr="002A1DF9">
        <w:tc>
          <w:tcPr>
            <w:tcW w:w="2054" w:type="dxa"/>
            <w:tcBorders>
              <w:right w:val="single" w:sz="6" w:space="0" w:color="auto"/>
            </w:tcBorders>
          </w:tcPr>
          <w:p w:rsidR="00536BA7" w:rsidRPr="00125B6C" w:rsidRDefault="00536BA7" w:rsidP="00C6252D">
            <w:pPr>
              <w:pStyle w:val="1StTabelle"/>
              <w:tabs>
                <w:tab w:val="clear" w:pos="397"/>
                <w:tab w:val="right" w:leader="dot" w:pos="1914"/>
              </w:tabs>
              <w:ind w:left="-74"/>
            </w:pPr>
            <w:r w:rsidRPr="00125B6C">
              <w:t>20</w:t>
            </w:r>
            <w:r>
              <w:t>19</w:t>
            </w:r>
            <w:r w:rsidRPr="0057096B">
              <w:rPr>
                <w:vertAlign w:val="superscript"/>
              </w:rPr>
              <w:t>2)3)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9</w:t>
            </w:r>
            <w:r w:rsidRPr="00125B6C">
              <w:t>.</w:t>
            </w:r>
            <w:r>
              <w:t>711</w:t>
            </w:r>
            <w:r w:rsidRPr="00125B6C">
              <w:t>.</w:t>
            </w:r>
            <w:r>
              <w:t>211</w:t>
            </w:r>
          </w:p>
        </w:tc>
        <w:tc>
          <w:tcPr>
            <w:tcW w:w="2054" w:type="dxa"/>
          </w:tcPr>
          <w:p w:rsidR="00536BA7" w:rsidRPr="0057096B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1,4</w:t>
            </w:r>
          </w:p>
        </w:tc>
        <w:tc>
          <w:tcPr>
            <w:tcW w:w="2054" w:type="dxa"/>
          </w:tcPr>
          <w:p w:rsidR="00536BA7" w:rsidRPr="00125B6C" w:rsidRDefault="00536BA7" w:rsidP="00C6252D">
            <w:pPr>
              <w:pStyle w:val="1StTabelle"/>
              <w:jc w:val="right"/>
            </w:pPr>
            <w:r>
              <w:t>73</w:t>
            </w:r>
            <w:r w:rsidRPr="00125B6C">
              <w:t>.</w:t>
            </w:r>
            <w:r>
              <w:t>258</w:t>
            </w:r>
            <w:r w:rsidRPr="00125B6C">
              <w:t>.000</w:t>
            </w:r>
          </w:p>
        </w:tc>
        <w:tc>
          <w:tcPr>
            <w:tcW w:w="1990" w:type="dxa"/>
          </w:tcPr>
          <w:p w:rsidR="00536BA7" w:rsidRPr="00125B6C" w:rsidRDefault="00536BA7" w:rsidP="00C6252D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13,3</w:t>
            </w:r>
          </w:p>
        </w:tc>
      </w:tr>
      <w:tr w:rsidR="00536BA7" w:rsidRPr="00125B6C" w:rsidTr="002A1DF9">
        <w:tc>
          <w:tcPr>
            <w:tcW w:w="10206" w:type="dxa"/>
            <w:gridSpan w:val="5"/>
          </w:tcPr>
          <w:p w:rsidR="00536BA7" w:rsidRPr="00125B6C" w:rsidRDefault="00536BA7" w:rsidP="00C6252D">
            <w:pPr>
              <w:pStyle w:val="1StTabelleFu"/>
            </w:pP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05148FF6" wp14:editId="00E39408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8255" r="6350" b="10160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125B6C">
              <w:rPr>
                <w:vertAlign w:val="superscript"/>
              </w:rPr>
              <w:t>1)</w:t>
            </w:r>
            <w:r w:rsidRPr="00125B6C">
              <w:tab/>
              <w:t>Werte ab 1991 beziehen sich auf den Gebietsstand der BRD ab 3. Oktober 1990.</w:t>
            </w:r>
            <w:r>
              <w:t xml:space="preserve"> </w:t>
            </w:r>
          </w:p>
          <w:p w:rsidR="00536BA7" w:rsidRDefault="00536BA7" w:rsidP="00C6252D">
            <w:pPr>
              <w:pStyle w:val="1StTabelleFu"/>
              <w:spacing w:before="0"/>
            </w:pPr>
            <w:r w:rsidRPr="00125B6C">
              <w:rPr>
                <w:vertAlign w:val="superscript"/>
              </w:rPr>
              <w:t>2)</w:t>
            </w:r>
            <w:r w:rsidRPr="00125B6C">
              <w:tab/>
              <w:t>Ab 1993 ist wegen Änderung der Datenerfassung ein Vergleich zu den Jahren vor 1993 nur bedingt möglich.</w:t>
            </w:r>
          </w:p>
          <w:p w:rsidR="00536BA7" w:rsidRPr="00125B6C" w:rsidRDefault="00536BA7" w:rsidP="00C6252D">
            <w:pPr>
              <w:pStyle w:val="1StTabelleFu"/>
              <w:spacing w:before="0"/>
            </w:pPr>
            <w:r w:rsidRPr="00125B6C">
              <w:rPr>
                <w:vertAlign w:val="superscript"/>
              </w:rPr>
              <w:t>3)</w:t>
            </w:r>
            <w:r w:rsidRPr="00125B6C">
              <w:tab/>
              <w:t>Vorläufig.</w:t>
            </w:r>
            <w:r w:rsidRPr="00125B6C">
              <w:tab/>
              <w:t>Quelle</w:t>
            </w:r>
            <w:r>
              <w:t>n</w:t>
            </w:r>
            <w:r w:rsidRPr="00125B6C">
              <w:t>: Statistisches Bundesamt, LfSta</w:t>
            </w:r>
            <w:r>
              <w:t>t</w:t>
            </w:r>
          </w:p>
        </w:tc>
      </w:tr>
    </w:tbl>
    <w:p w:rsidR="003509C4" w:rsidRPr="00B24B42" w:rsidRDefault="003509C4" w:rsidP="008A2183">
      <w:pPr>
        <w:rPr>
          <w:sz w:val="2"/>
          <w:szCs w:val="2"/>
        </w:rPr>
      </w:pPr>
    </w:p>
    <w:sectPr w:rsidR="003509C4" w:rsidRPr="00B24B42" w:rsidSect="00E12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DB" w:rsidRDefault="00A161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A161DB" w:rsidP="00744561">
    <w:pPr>
      <w:pStyle w:val="Fuzeile"/>
      <w:spacing w:before="100" w:after="0"/>
    </w:pPr>
    <w:r>
      <w:t>Bayerischer Agrarbericht 2020</w:t>
    </w:r>
    <w:r w:rsidR="00744561">
      <w:t>, StMELF</w:t>
    </w:r>
    <w:r w:rsidR="00744561">
      <w:br/>
      <w:t>www.agrarbericht.bayern.de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DB" w:rsidRDefault="00A161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DB" w:rsidRDefault="00A161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DB" w:rsidRDefault="00A161D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DB" w:rsidRDefault="00A161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C2A28"/>
    <w:rsid w:val="000F00E7"/>
    <w:rsid w:val="00257E45"/>
    <w:rsid w:val="003214AD"/>
    <w:rsid w:val="003509C4"/>
    <w:rsid w:val="003A5333"/>
    <w:rsid w:val="003E152D"/>
    <w:rsid w:val="00423EF3"/>
    <w:rsid w:val="004D12AA"/>
    <w:rsid w:val="004E1536"/>
    <w:rsid w:val="00536BA7"/>
    <w:rsid w:val="0054066B"/>
    <w:rsid w:val="00545508"/>
    <w:rsid w:val="00576060"/>
    <w:rsid w:val="00616807"/>
    <w:rsid w:val="00626F91"/>
    <w:rsid w:val="006666B9"/>
    <w:rsid w:val="00721512"/>
    <w:rsid w:val="00744561"/>
    <w:rsid w:val="007B45EF"/>
    <w:rsid w:val="008A2183"/>
    <w:rsid w:val="00923ACA"/>
    <w:rsid w:val="00981D08"/>
    <w:rsid w:val="009D06FC"/>
    <w:rsid w:val="00A11228"/>
    <w:rsid w:val="00A161DB"/>
    <w:rsid w:val="00A166E0"/>
    <w:rsid w:val="00A32967"/>
    <w:rsid w:val="00B0111F"/>
    <w:rsid w:val="00B24B42"/>
    <w:rsid w:val="00BC5495"/>
    <w:rsid w:val="00C212A2"/>
    <w:rsid w:val="00CA6DCB"/>
    <w:rsid w:val="00CE3A49"/>
    <w:rsid w:val="00E121A5"/>
    <w:rsid w:val="00EA216F"/>
    <w:rsid w:val="00F021DF"/>
    <w:rsid w:val="00F30117"/>
    <w:rsid w:val="00F46DB8"/>
    <w:rsid w:val="00FA552B"/>
    <w:rsid w:val="00FD277F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21DF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21DF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2020-06-04T09:59:00Z</dcterms:created>
  <dcterms:modified xsi:type="dcterms:W3CDTF">2020-06-05T08:34:00Z</dcterms:modified>
</cp:coreProperties>
</file>