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3"/>
        <w:gridCol w:w="1065"/>
        <w:gridCol w:w="1066"/>
        <w:gridCol w:w="1065"/>
        <w:gridCol w:w="1066"/>
        <w:gridCol w:w="1065"/>
        <w:gridCol w:w="1066"/>
        <w:gridCol w:w="1065"/>
        <w:gridCol w:w="1066"/>
      </w:tblGrid>
      <w:tr w:rsidR="009B6371" w:rsidRPr="004D1238" w:rsidTr="009B6371">
        <w:trPr>
          <w:cantSplit/>
        </w:trPr>
        <w:tc>
          <w:tcPr>
            <w:tcW w:w="10227" w:type="dxa"/>
            <w:gridSpan w:val="9"/>
            <w:tcBorders>
              <w:bottom w:val="single" w:sz="6" w:space="0" w:color="auto"/>
            </w:tcBorders>
            <w:vAlign w:val="center"/>
          </w:tcPr>
          <w:p w:rsidR="009B6371" w:rsidRPr="005711F2" w:rsidRDefault="009B6371" w:rsidP="00F377D3">
            <w:pPr>
              <w:pStyle w:val="1StTabbersichto"/>
              <w:rPr>
                <w:sz w:val="16"/>
              </w:rPr>
            </w:pPr>
            <w:r w:rsidRPr="009B6371">
              <w:rPr>
                <w:b w:val="0"/>
              </w:rPr>
              <w:t>Tabelle 1</w:t>
            </w:r>
            <w:r w:rsidR="00F377D3">
              <w:rPr>
                <w:b w:val="0"/>
              </w:rPr>
              <w:t>5</w:t>
            </w:r>
            <w:r w:rsidRPr="009B6371">
              <w:rPr>
                <w:b w:val="0"/>
              </w:rPr>
              <w:t>.12:</w:t>
            </w:r>
            <w:r w:rsidRPr="009B6371">
              <w:rPr>
                <w:b w:val="0"/>
              </w:rPr>
              <w:tab/>
            </w:r>
            <w:r w:rsidRPr="009B6371">
              <w:t>Landwirtschaftliche Wildhaltung nach Regierungsbezirken 2019</w:t>
            </w:r>
          </w:p>
        </w:tc>
      </w:tr>
      <w:tr w:rsidR="009B6371" w:rsidRPr="004D1238" w:rsidTr="009B6371">
        <w:trPr>
          <w:cantSplit/>
        </w:trPr>
        <w:tc>
          <w:tcPr>
            <w:tcW w:w="17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6371" w:rsidRPr="007E0305" w:rsidRDefault="009B6371" w:rsidP="009B6371">
            <w:pPr>
              <w:pStyle w:val="1StTabelleKopf"/>
            </w:pPr>
            <w:r w:rsidRPr="007E0305">
              <w:t>Jahr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Oberbayern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Nieder</w:t>
            </w:r>
            <w:r>
              <w:rPr>
                <w:sz w:val="16"/>
              </w:rPr>
              <w:t>-</w:t>
            </w:r>
            <w:r w:rsidRPr="005711F2">
              <w:rPr>
                <w:sz w:val="16"/>
              </w:rPr>
              <w:t>bayern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Oberpfalz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Oberfra</w:t>
            </w:r>
            <w:r w:rsidRPr="005711F2">
              <w:rPr>
                <w:sz w:val="16"/>
              </w:rPr>
              <w:t>n</w:t>
            </w:r>
            <w:r w:rsidRPr="005711F2">
              <w:rPr>
                <w:sz w:val="16"/>
              </w:rPr>
              <w:t>ken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Mitte</w:t>
            </w:r>
            <w:r w:rsidRPr="005711F2">
              <w:rPr>
                <w:sz w:val="16"/>
              </w:rPr>
              <w:t>l</w:t>
            </w:r>
            <w:r w:rsidRPr="005711F2">
              <w:rPr>
                <w:sz w:val="16"/>
              </w:rPr>
              <w:t>franken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Unter</w:t>
            </w:r>
            <w:r>
              <w:rPr>
                <w:sz w:val="16"/>
              </w:rPr>
              <w:t>-</w:t>
            </w:r>
            <w:r w:rsidRPr="005711F2">
              <w:rPr>
                <w:sz w:val="16"/>
              </w:rPr>
              <w:t>franken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Schwaben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6371" w:rsidRPr="005711F2" w:rsidRDefault="009B6371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5711F2">
              <w:rPr>
                <w:sz w:val="16"/>
              </w:rPr>
              <w:t>Bayern</w:t>
            </w:r>
          </w:p>
        </w:tc>
      </w:tr>
      <w:tr w:rsidR="009B6371" w:rsidRPr="004D1238" w:rsidTr="009B6371">
        <w:tc>
          <w:tcPr>
            <w:tcW w:w="1703" w:type="dxa"/>
            <w:tcBorders>
              <w:top w:val="single" w:sz="6" w:space="0" w:color="auto"/>
            </w:tcBorders>
            <w:vAlign w:val="center"/>
          </w:tcPr>
          <w:p w:rsidR="009B6371" w:rsidRPr="005711F2" w:rsidRDefault="009B6371" w:rsidP="0040303F">
            <w:pPr>
              <w:pStyle w:val="1StTab1Zeile"/>
              <w:tabs>
                <w:tab w:val="clear" w:pos="1916"/>
                <w:tab w:val="right" w:leader="dot" w:pos="1588"/>
              </w:tabs>
            </w:pPr>
            <w:bookmarkStart w:id="0" w:name="_GoBack" w:colFirst="0" w:colLast="0"/>
            <w:r w:rsidRPr="005711F2">
              <w:t>Damwild Alttiere</w:t>
            </w:r>
            <w:r>
              <w:tab/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1Zeile"/>
              <w:jc w:val="right"/>
            </w:pPr>
            <w:r w:rsidRPr="00251003">
              <w:t>5.011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1Zeile"/>
              <w:jc w:val="right"/>
            </w:pPr>
            <w:r w:rsidRPr="00251003">
              <w:t>4.336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1Zeile"/>
              <w:jc w:val="right"/>
            </w:pPr>
            <w:r w:rsidRPr="00251003">
              <w:t>3.237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1Zeile"/>
              <w:jc w:val="right"/>
            </w:pPr>
            <w:r w:rsidRPr="00251003">
              <w:t>2.608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1Zeile"/>
              <w:jc w:val="right"/>
            </w:pPr>
            <w:r w:rsidRPr="00251003">
              <w:t>2.301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1Zeile"/>
              <w:jc w:val="right"/>
            </w:pPr>
            <w:r w:rsidRPr="00251003">
              <w:t>2.406</w:t>
            </w:r>
          </w:p>
        </w:tc>
        <w:tc>
          <w:tcPr>
            <w:tcW w:w="1065" w:type="dxa"/>
            <w:tcBorders>
              <w:top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1Zeile"/>
              <w:jc w:val="right"/>
            </w:pPr>
            <w:r w:rsidRPr="00251003">
              <w:t>2.252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1Zeile"/>
              <w:jc w:val="right"/>
            </w:pPr>
            <w:r w:rsidRPr="00251003">
              <w:t>22.151</w:t>
            </w:r>
          </w:p>
        </w:tc>
      </w:tr>
      <w:tr w:rsidR="009B6371" w:rsidRPr="004D1238" w:rsidTr="009B6371">
        <w:tc>
          <w:tcPr>
            <w:tcW w:w="1703" w:type="dxa"/>
            <w:vAlign w:val="center"/>
          </w:tcPr>
          <w:p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Rotwild Alttiere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2.821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3.538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1.772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549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448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354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919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10.401</w:t>
            </w:r>
          </w:p>
        </w:tc>
      </w:tr>
      <w:tr w:rsidR="009B6371" w:rsidRPr="004D1238" w:rsidTr="009B6371">
        <w:tc>
          <w:tcPr>
            <w:tcW w:w="1703" w:type="dxa"/>
            <w:vAlign w:val="center"/>
          </w:tcPr>
          <w:p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Betriebe Damwild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225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255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137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108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98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101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92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1.016</w:t>
            </w:r>
          </w:p>
        </w:tc>
      </w:tr>
      <w:tr w:rsidR="009B6371" w:rsidRPr="004D1238" w:rsidTr="009B6371">
        <w:tc>
          <w:tcPr>
            <w:tcW w:w="1703" w:type="dxa"/>
            <w:vAlign w:val="center"/>
          </w:tcPr>
          <w:p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Betriebe Rotwild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101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152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78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25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16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9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34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415</w:t>
            </w:r>
          </w:p>
        </w:tc>
      </w:tr>
      <w:tr w:rsidR="009B6371" w:rsidRPr="004D1238" w:rsidTr="009B6371">
        <w:tc>
          <w:tcPr>
            <w:tcW w:w="1703" w:type="dxa"/>
            <w:vAlign w:val="center"/>
          </w:tcPr>
          <w:p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Betriebe gemischt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25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18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19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11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9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7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17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106</w:t>
            </w:r>
          </w:p>
        </w:tc>
      </w:tr>
      <w:tr w:rsidR="009B6371" w:rsidRPr="004D1238" w:rsidTr="009B6371">
        <w:tc>
          <w:tcPr>
            <w:tcW w:w="1703" w:type="dxa"/>
            <w:vAlign w:val="center"/>
          </w:tcPr>
          <w:p w:rsidR="009B6371" w:rsidRPr="005711F2" w:rsidRDefault="009B6371" w:rsidP="0040303F">
            <w:pPr>
              <w:pStyle w:val="1StTabelle"/>
              <w:tabs>
                <w:tab w:val="clear" w:pos="1916"/>
                <w:tab w:val="right" w:leader="dot" w:pos="1588"/>
              </w:tabs>
            </w:pPr>
            <w:r w:rsidRPr="005711F2">
              <w:t>Betriebe gesamt</w:t>
            </w:r>
            <w:r>
              <w:tab/>
            </w:r>
          </w:p>
        </w:tc>
        <w:tc>
          <w:tcPr>
            <w:tcW w:w="1065" w:type="dxa"/>
            <w:tcBorders>
              <w:left w:val="single" w:sz="6" w:space="0" w:color="auto"/>
            </w:tcBorders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351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425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234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144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123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117</w:t>
            </w:r>
          </w:p>
        </w:tc>
        <w:tc>
          <w:tcPr>
            <w:tcW w:w="1065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143</w:t>
            </w:r>
          </w:p>
        </w:tc>
        <w:tc>
          <w:tcPr>
            <w:tcW w:w="1066" w:type="dxa"/>
            <w:vAlign w:val="center"/>
          </w:tcPr>
          <w:p w:rsidR="009B6371" w:rsidRPr="00251003" w:rsidRDefault="009B6371" w:rsidP="009B6371">
            <w:pPr>
              <w:pStyle w:val="1StTabelle"/>
              <w:jc w:val="right"/>
            </w:pPr>
            <w:r w:rsidRPr="00251003">
              <w:t>1.537</w:t>
            </w:r>
          </w:p>
        </w:tc>
      </w:tr>
      <w:bookmarkEnd w:id="0"/>
      <w:tr w:rsidR="009B6371" w:rsidRPr="004D1238" w:rsidTr="00451E69">
        <w:tc>
          <w:tcPr>
            <w:tcW w:w="10227" w:type="dxa"/>
            <w:gridSpan w:val="9"/>
            <w:vAlign w:val="center"/>
          </w:tcPr>
          <w:p w:rsidR="009B6371" w:rsidRPr="00251003" w:rsidRDefault="009B6371" w:rsidP="009B6371">
            <w:pPr>
              <w:pStyle w:val="1StTabelleFu"/>
              <w:jc w:val="right"/>
            </w:pPr>
            <w:r w:rsidRPr="005711F2">
              <w:t xml:space="preserve">Quelle: </w:t>
            </w:r>
            <w:proofErr w:type="spellStart"/>
            <w:r w:rsidRPr="005711F2">
              <w:t>InVeKoS</w:t>
            </w:r>
            <w:proofErr w:type="spellEnd"/>
            <w:r w:rsidRPr="005711F2">
              <w:t>.</w:t>
            </w:r>
          </w:p>
        </w:tc>
      </w:tr>
    </w:tbl>
    <w:p w:rsidR="009B6371" w:rsidRDefault="009B6371"/>
    <w:sectPr w:rsidR="009B6371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057964"/>
    <w:rsid w:val="001F6118"/>
    <w:rsid w:val="002463B8"/>
    <w:rsid w:val="002500DE"/>
    <w:rsid w:val="002764A7"/>
    <w:rsid w:val="003509C4"/>
    <w:rsid w:val="0035677D"/>
    <w:rsid w:val="003A5333"/>
    <w:rsid w:val="003F5376"/>
    <w:rsid w:val="0040303F"/>
    <w:rsid w:val="00404900"/>
    <w:rsid w:val="00467CD6"/>
    <w:rsid w:val="004E1536"/>
    <w:rsid w:val="0054066B"/>
    <w:rsid w:val="005464A7"/>
    <w:rsid w:val="00603E52"/>
    <w:rsid w:val="00614232"/>
    <w:rsid w:val="00616807"/>
    <w:rsid w:val="00626F91"/>
    <w:rsid w:val="00693530"/>
    <w:rsid w:val="00715A22"/>
    <w:rsid w:val="00744561"/>
    <w:rsid w:val="007B45EF"/>
    <w:rsid w:val="007E0305"/>
    <w:rsid w:val="007E7990"/>
    <w:rsid w:val="008455B1"/>
    <w:rsid w:val="00887FA6"/>
    <w:rsid w:val="008A2183"/>
    <w:rsid w:val="008E708F"/>
    <w:rsid w:val="00923ACA"/>
    <w:rsid w:val="009B6371"/>
    <w:rsid w:val="00A166E0"/>
    <w:rsid w:val="00A24671"/>
    <w:rsid w:val="00A32967"/>
    <w:rsid w:val="00C15BFE"/>
    <w:rsid w:val="00C1686B"/>
    <w:rsid w:val="00C9518A"/>
    <w:rsid w:val="00CD3C2F"/>
    <w:rsid w:val="00D72E94"/>
    <w:rsid w:val="00D805AD"/>
    <w:rsid w:val="00D91790"/>
    <w:rsid w:val="00D961BD"/>
    <w:rsid w:val="00DA2CA2"/>
    <w:rsid w:val="00E121A5"/>
    <w:rsid w:val="00E921B3"/>
    <w:rsid w:val="00EA1026"/>
    <w:rsid w:val="00EA216F"/>
    <w:rsid w:val="00F377D3"/>
    <w:rsid w:val="00F61ED2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A980-C7EA-4224-8F36-7B8D0387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2020-06-04T09:47:00Z</dcterms:created>
  <dcterms:modified xsi:type="dcterms:W3CDTF">2020-06-08T06:32:00Z</dcterms:modified>
</cp:coreProperties>
</file>